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CB" w:rsidRDefault="00F4026C" w:rsidP="00062DCB">
      <w:pPr>
        <w:pStyle w:val="a8"/>
        <w:jc w:val="right"/>
        <w:rPr>
          <w:noProof/>
        </w:rPr>
      </w:pPr>
      <w:r w:rsidRPr="001F3C41">
        <w:rPr>
          <w:rFonts w:ascii="Times New Roman" w:hAnsi="Times New Roman"/>
          <w:noProof/>
          <w:sz w:val="28"/>
          <w:szCs w:val="28"/>
        </w:rPr>
        <w:t xml:space="preserve"> </w:t>
      </w:r>
      <w:r w:rsidR="00EE1F8E" w:rsidRPr="001F3C41">
        <w:rPr>
          <w:rFonts w:ascii="Times New Roman" w:hAnsi="Times New Roman"/>
          <w:sz w:val="28"/>
          <w:szCs w:val="28"/>
        </w:rPr>
        <w:t xml:space="preserve"> </w:t>
      </w:r>
      <w:r w:rsidR="00062DCB">
        <w:rPr>
          <w:noProof/>
        </w:rPr>
        <w:t>проект</w:t>
      </w:r>
    </w:p>
    <w:p w:rsidR="00062DCB" w:rsidRDefault="00062DCB" w:rsidP="00062DCB">
      <w:pPr>
        <w:pStyle w:val="a8"/>
        <w:jc w:val="center"/>
        <w:rPr>
          <w:noProof/>
        </w:rPr>
      </w:pPr>
    </w:p>
    <w:p w:rsidR="00062DCB" w:rsidRDefault="00062DCB" w:rsidP="00062DCB">
      <w:pPr>
        <w:pStyle w:val="a8"/>
        <w:jc w:val="center"/>
        <w:rPr>
          <w:noProof/>
        </w:rPr>
      </w:pPr>
    </w:p>
    <w:p w:rsidR="00062DCB" w:rsidRDefault="00062DCB" w:rsidP="00062DCB">
      <w:pPr>
        <w:pStyle w:val="a8"/>
        <w:jc w:val="center"/>
        <w:rPr>
          <w:noProof/>
        </w:rPr>
      </w:pPr>
    </w:p>
    <w:p w:rsidR="00062DCB" w:rsidRDefault="00062DCB" w:rsidP="00062DCB">
      <w:pPr>
        <w:pStyle w:val="a8"/>
        <w:jc w:val="center"/>
      </w:pPr>
      <w:r>
        <w:rPr>
          <w:noProof/>
        </w:rPr>
        <w:drawing>
          <wp:inline distT="0" distB="0" distL="0" distR="0">
            <wp:extent cx="600075" cy="742950"/>
            <wp:effectExtent l="0" t="0" r="0" b="0"/>
            <wp:docPr id="1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CB" w:rsidRPr="00062DCB" w:rsidRDefault="00062DCB" w:rsidP="00062DCB">
      <w:pPr>
        <w:pStyle w:val="a8"/>
        <w:rPr>
          <w:rFonts w:ascii="Times New Roman" w:hAnsi="Times New Roman"/>
          <w:b/>
          <w:sz w:val="36"/>
          <w:szCs w:val="36"/>
        </w:rPr>
      </w:pPr>
      <w:r w:rsidRPr="00062DCB">
        <w:rPr>
          <w:rFonts w:ascii="Times New Roman" w:hAnsi="Times New Roman"/>
          <w:b/>
          <w:sz w:val="36"/>
          <w:szCs w:val="36"/>
        </w:rPr>
        <w:t xml:space="preserve"> </w:t>
      </w:r>
    </w:p>
    <w:p w:rsidR="00062DCB" w:rsidRDefault="00062DCB" w:rsidP="00062DCB">
      <w:pPr>
        <w:pStyle w:val="a8"/>
        <w:jc w:val="center"/>
        <w:rPr>
          <w:rFonts w:ascii="Arial Narrow" w:hAnsi="Arial Narrow"/>
          <w:b/>
          <w:sz w:val="24"/>
          <w:szCs w:val="24"/>
        </w:rPr>
      </w:pPr>
    </w:p>
    <w:p w:rsidR="00062DCB" w:rsidRDefault="00062DCB" w:rsidP="00062DCB">
      <w:pPr>
        <w:pStyle w:val="a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СОВЕТ  ВАННОВСКОГО СЕЛЬСКОГО ПОСЕЛЕНИЯ </w:t>
      </w:r>
    </w:p>
    <w:p w:rsidR="00062DCB" w:rsidRDefault="00062DCB" w:rsidP="00062DCB">
      <w:pPr>
        <w:pStyle w:val="a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ТБИЛИССКОГО РАЙОНА</w:t>
      </w:r>
    </w:p>
    <w:p w:rsidR="00062DCB" w:rsidRDefault="00062DCB" w:rsidP="00062DCB">
      <w:pPr>
        <w:pStyle w:val="a8"/>
        <w:jc w:val="center"/>
        <w:rPr>
          <w:rFonts w:ascii="Arial Narrow" w:hAnsi="Arial Narrow"/>
          <w:b/>
          <w:sz w:val="24"/>
          <w:szCs w:val="24"/>
        </w:rPr>
      </w:pPr>
    </w:p>
    <w:p w:rsidR="00062DCB" w:rsidRDefault="00062DCB" w:rsidP="00062DCB">
      <w:pPr>
        <w:pStyle w:val="a8"/>
        <w:jc w:val="center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Р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Е Ш Е Н И Е</w:t>
      </w:r>
    </w:p>
    <w:p w:rsidR="00062DCB" w:rsidRDefault="00062DCB" w:rsidP="00062DCB">
      <w:pPr>
        <w:pStyle w:val="a8"/>
        <w:jc w:val="center"/>
        <w:rPr>
          <w:rFonts w:ascii="Arial Narrow" w:hAnsi="Arial Narrow"/>
          <w:sz w:val="24"/>
          <w:szCs w:val="24"/>
        </w:rPr>
      </w:pPr>
    </w:p>
    <w:p w:rsidR="00062DCB" w:rsidRDefault="00062DCB" w:rsidP="00062DCB">
      <w:pPr>
        <w:pStyle w:val="a8"/>
        <w:jc w:val="center"/>
        <w:rPr>
          <w:rFonts w:ascii="Arial Narrow" w:hAnsi="Arial Narrow"/>
          <w:sz w:val="24"/>
          <w:szCs w:val="24"/>
        </w:rPr>
      </w:pPr>
    </w:p>
    <w:p w:rsidR="00062DCB" w:rsidRDefault="00062DCB" w:rsidP="00062DCB">
      <w:pPr>
        <w:pStyle w:val="a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 год                                                                     </w:t>
      </w:r>
      <w:r w:rsidRPr="00062DCB">
        <w:rPr>
          <w:rFonts w:ascii="Arial Narrow" w:hAnsi="Arial Narrow"/>
          <w:sz w:val="24"/>
          <w:szCs w:val="24"/>
        </w:rPr>
        <w:t xml:space="preserve">                        </w:t>
      </w:r>
      <w:r>
        <w:rPr>
          <w:rFonts w:ascii="Arial Narrow" w:hAnsi="Arial Narrow"/>
          <w:sz w:val="24"/>
          <w:szCs w:val="24"/>
        </w:rPr>
        <w:t xml:space="preserve"> №  ___</w:t>
      </w:r>
    </w:p>
    <w:p w:rsidR="00062DCB" w:rsidRDefault="00062DCB" w:rsidP="00062DCB">
      <w:pPr>
        <w:pStyle w:val="a8"/>
        <w:ind w:right="861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село </w:t>
      </w:r>
      <w:proofErr w:type="spellStart"/>
      <w:r>
        <w:rPr>
          <w:rFonts w:ascii="Arial Narrow" w:hAnsi="Arial Narrow"/>
          <w:sz w:val="24"/>
          <w:szCs w:val="24"/>
        </w:rPr>
        <w:t>Ванновское</w:t>
      </w:r>
      <w:proofErr w:type="spellEnd"/>
    </w:p>
    <w:p w:rsidR="00062DCB" w:rsidRDefault="00062DCB" w:rsidP="00062DCB">
      <w:pPr>
        <w:spacing w:line="240" w:lineRule="auto"/>
        <w:ind w:right="436"/>
        <w:rPr>
          <w:rFonts w:ascii="Arial Narrow" w:hAnsi="Arial Narrow" w:cs="Times New Roman"/>
          <w:sz w:val="24"/>
          <w:szCs w:val="24"/>
        </w:rPr>
      </w:pPr>
    </w:p>
    <w:p w:rsidR="00EE1F8E" w:rsidRPr="00481202" w:rsidRDefault="00EE1F8E" w:rsidP="00062DC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EE1F8E" w:rsidRPr="00481202" w:rsidRDefault="00EE1F8E" w:rsidP="00EE1F8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E56580" w:rsidRPr="00481202" w:rsidRDefault="00820762" w:rsidP="003A5F0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           </w:t>
      </w:r>
      <w:r w:rsidR="00006C38" w:rsidRPr="00481202">
        <w:rPr>
          <w:rFonts w:ascii="Arial Narrow" w:hAnsi="Arial Narrow"/>
          <w:sz w:val="24"/>
          <w:szCs w:val="24"/>
        </w:rPr>
        <w:t xml:space="preserve">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  <w:lang w:eastAsia="ru-RU"/>
        </w:rPr>
        <w:t>Об утверждении</w:t>
      </w:r>
      <w:r w:rsidRPr="00481202">
        <w:rPr>
          <w:rFonts w:ascii="Arial Narrow" w:hAnsi="Arial Narrow"/>
          <w:sz w:val="24"/>
          <w:szCs w:val="24"/>
        </w:rPr>
        <w:t xml:space="preserve"> Порядка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размещения сведений о доходах, расходах, </w:t>
      </w:r>
      <w:proofErr w:type="gramStart"/>
      <w:r w:rsidRPr="00481202">
        <w:rPr>
          <w:rFonts w:ascii="Arial Narrow" w:hAnsi="Arial Narrow"/>
          <w:sz w:val="24"/>
          <w:szCs w:val="24"/>
        </w:rPr>
        <w:t>об</w:t>
      </w:r>
      <w:proofErr w:type="gramEnd"/>
      <w:r w:rsidRPr="00481202">
        <w:rPr>
          <w:rFonts w:ascii="Arial Narrow" w:hAnsi="Arial Narrow"/>
          <w:sz w:val="24"/>
          <w:szCs w:val="24"/>
        </w:rPr>
        <w:t xml:space="preserve">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proofErr w:type="gramStart"/>
      <w:r w:rsidRPr="00481202">
        <w:rPr>
          <w:rFonts w:ascii="Arial Narrow" w:hAnsi="Arial Narrow"/>
          <w:sz w:val="24"/>
          <w:szCs w:val="24"/>
        </w:rPr>
        <w:t>имуществе</w:t>
      </w:r>
      <w:proofErr w:type="gramEnd"/>
      <w:r w:rsidRPr="00481202">
        <w:rPr>
          <w:rFonts w:ascii="Arial Narrow" w:hAnsi="Arial Narrow"/>
          <w:sz w:val="24"/>
          <w:szCs w:val="24"/>
        </w:rPr>
        <w:t xml:space="preserve"> и обязательствах имуще</w:t>
      </w:r>
      <w:r w:rsidRPr="00481202">
        <w:rPr>
          <w:rFonts w:ascii="Arial Narrow" w:hAnsi="Arial Narrow"/>
          <w:sz w:val="24"/>
          <w:szCs w:val="24"/>
        </w:rPr>
        <w:softHyphen/>
        <w:t xml:space="preserve">ственного характера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лиц, замещающих муниципальные должности,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и членов их семей на официальных сайтах органов местного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самоуправления в информацион</w:t>
      </w:r>
      <w:r w:rsidRPr="00481202">
        <w:rPr>
          <w:rFonts w:ascii="Arial Narrow" w:hAnsi="Arial Narrow"/>
          <w:sz w:val="24"/>
          <w:szCs w:val="24"/>
        </w:rPr>
        <w:softHyphen/>
        <w:t xml:space="preserve">но-телекоммуникационной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сети «Интернет» и предоставления этих сведений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об</w:t>
      </w:r>
      <w:r w:rsidRPr="00481202">
        <w:rPr>
          <w:rFonts w:ascii="Arial Narrow" w:hAnsi="Arial Narrow"/>
          <w:sz w:val="24"/>
          <w:szCs w:val="24"/>
        </w:rPr>
        <w:softHyphen/>
        <w:t xml:space="preserve">щероссийским средствам массовой информации </w:t>
      </w:r>
    </w:p>
    <w:p w:rsidR="00E56580" w:rsidRPr="00481202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для опубликования</w:t>
      </w:r>
    </w:p>
    <w:p w:rsidR="00E56580" w:rsidRPr="00481202" w:rsidRDefault="00E56580" w:rsidP="00E56580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 Narrow" w:hAnsi="Arial Narrow"/>
          <w:b/>
          <w:sz w:val="24"/>
          <w:szCs w:val="24"/>
          <w:lang w:eastAsia="ru-RU"/>
        </w:rPr>
      </w:pPr>
    </w:p>
    <w:p w:rsidR="00591C76" w:rsidRPr="00481202" w:rsidRDefault="00E56580" w:rsidP="0021575C">
      <w:pPr>
        <w:pStyle w:val="2"/>
        <w:shd w:val="clear" w:color="auto" w:fill="auto"/>
        <w:spacing w:before="0" w:after="0" w:line="336" w:lineRule="exact"/>
        <w:ind w:firstLine="0"/>
        <w:rPr>
          <w:rFonts w:ascii="Arial Narrow" w:hAnsi="Arial Narrow"/>
          <w:b/>
          <w:sz w:val="24"/>
          <w:szCs w:val="24"/>
          <w:lang w:eastAsia="ru-RU"/>
        </w:rPr>
      </w:pPr>
      <w:r w:rsidRPr="00481202">
        <w:rPr>
          <w:rFonts w:ascii="Arial Narrow" w:hAnsi="Arial Narrow"/>
          <w:b/>
          <w:sz w:val="24"/>
          <w:szCs w:val="24"/>
          <w:lang w:eastAsia="ru-RU"/>
        </w:rPr>
        <w:t xml:space="preserve">  </w:t>
      </w:r>
    </w:p>
    <w:p w:rsidR="00E56580" w:rsidRPr="00481202" w:rsidRDefault="00E56580" w:rsidP="00E56580">
      <w:pPr>
        <w:pStyle w:val="2"/>
        <w:shd w:val="clear" w:color="auto" w:fill="auto"/>
        <w:spacing w:before="0" w:after="0" w:line="336" w:lineRule="exact"/>
        <w:ind w:right="20" w:firstLine="708"/>
        <w:rPr>
          <w:rFonts w:ascii="Arial Narrow" w:hAnsi="Arial Narrow"/>
          <w:sz w:val="24"/>
          <w:szCs w:val="24"/>
        </w:rPr>
      </w:pPr>
      <w:proofErr w:type="gramStart"/>
      <w:r w:rsidRPr="00481202">
        <w:rPr>
          <w:rFonts w:ascii="Arial Narrow" w:hAnsi="Arial Narrow"/>
          <w:sz w:val="24"/>
          <w:szCs w:val="24"/>
        </w:rPr>
        <w:t>В соответствии с Федеральным законом от 25 декабря 2008 года                    № 273-ФЗ «О противодействии коррупции», Федераль</w:t>
      </w:r>
      <w:r w:rsidRPr="00481202">
        <w:rPr>
          <w:rFonts w:ascii="Arial Narrow" w:hAnsi="Arial Narrow"/>
          <w:sz w:val="24"/>
          <w:szCs w:val="24"/>
        </w:rPr>
        <w:softHyphen/>
        <w:t xml:space="preserve">ным законом </w:t>
      </w:r>
      <w:r w:rsidR="00591C76" w:rsidRPr="00481202">
        <w:rPr>
          <w:rFonts w:ascii="Arial Narrow" w:hAnsi="Arial Narrow"/>
          <w:sz w:val="24"/>
          <w:szCs w:val="24"/>
        </w:rPr>
        <w:t xml:space="preserve">                         от</w:t>
      </w:r>
      <w:r w:rsidRPr="00481202">
        <w:rPr>
          <w:rFonts w:ascii="Arial Narrow" w:hAnsi="Arial Narrow"/>
          <w:sz w:val="24"/>
          <w:szCs w:val="24"/>
        </w:rPr>
        <w:t xml:space="preserve"> 3 декабря 2012 года № 230-Ф3 «О контроле за соответствием рас</w:t>
      </w:r>
      <w:r w:rsidRPr="00481202">
        <w:rPr>
          <w:rFonts w:ascii="Arial Narrow" w:hAnsi="Arial Narrow"/>
          <w:sz w:val="24"/>
          <w:szCs w:val="24"/>
        </w:rPr>
        <w:softHyphen/>
        <w:t>ходов лиц, замещающих государственные должности, и иных лиц их доходам», Указом Президента Российской Федерации от 8 июля 2013 года</w:t>
      </w:r>
      <w:r w:rsidR="003A5F05" w:rsidRPr="00481202">
        <w:rPr>
          <w:rFonts w:ascii="Arial Narrow" w:hAnsi="Arial Narrow"/>
          <w:sz w:val="24"/>
          <w:szCs w:val="24"/>
        </w:rPr>
        <w:t xml:space="preserve"> </w:t>
      </w:r>
      <w:r w:rsidRPr="00481202">
        <w:rPr>
          <w:rFonts w:ascii="Arial Narrow" w:hAnsi="Arial Narrow"/>
          <w:sz w:val="24"/>
          <w:szCs w:val="24"/>
        </w:rPr>
        <w:t xml:space="preserve">№ 613 «Вопросы противодействия коррупции», </w:t>
      </w:r>
      <w:r w:rsidRPr="00481202">
        <w:rPr>
          <w:rFonts w:ascii="Arial Narrow" w:hAnsi="Arial Narrow"/>
          <w:sz w:val="24"/>
          <w:szCs w:val="24"/>
          <w:lang w:eastAsia="ru-RU"/>
        </w:rPr>
        <w:t>руководствуясь статьей 2</w:t>
      </w:r>
      <w:r w:rsidR="00EE1F8E" w:rsidRPr="00481202">
        <w:rPr>
          <w:rFonts w:ascii="Arial Narrow" w:hAnsi="Arial Narrow"/>
          <w:sz w:val="24"/>
          <w:szCs w:val="24"/>
          <w:lang w:eastAsia="ru-RU"/>
        </w:rPr>
        <w:t>6</w:t>
      </w:r>
      <w:r w:rsidRPr="00481202">
        <w:rPr>
          <w:rFonts w:ascii="Arial Narrow" w:hAnsi="Arial Narrow"/>
          <w:sz w:val="24"/>
          <w:szCs w:val="24"/>
          <w:lang w:eastAsia="ru-RU"/>
        </w:rPr>
        <w:t xml:space="preserve"> устава </w:t>
      </w:r>
      <w:r w:rsidR="00EE1F8E" w:rsidRPr="00481202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481202">
        <w:rPr>
          <w:rFonts w:ascii="Arial Narrow" w:hAnsi="Arial Narrow"/>
          <w:sz w:val="24"/>
          <w:szCs w:val="24"/>
          <w:lang w:eastAsia="ru-RU"/>
        </w:rPr>
        <w:t xml:space="preserve">, Совет </w:t>
      </w:r>
      <w:r w:rsidR="00EE1F8E" w:rsidRPr="00481202">
        <w:rPr>
          <w:rFonts w:ascii="Arial Narrow" w:hAnsi="Arial Narrow"/>
          <w:sz w:val="24"/>
          <w:szCs w:val="24"/>
        </w:rPr>
        <w:t>Ванновского</w:t>
      </w:r>
      <w:proofErr w:type="gramEnd"/>
      <w:r w:rsidR="00EE1F8E" w:rsidRPr="00481202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Pr="00481202">
        <w:rPr>
          <w:rFonts w:ascii="Arial Narrow" w:hAnsi="Arial Narrow"/>
          <w:sz w:val="24"/>
          <w:szCs w:val="24"/>
          <w:lang w:eastAsia="ru-RU"/>
        </w:rPr>
        <w:t xml:space="preserve"> </w:t>
      </w:r>
      <w:proofErr w:type="gramStart"/>
      <w:r w:rsidRPr="00481202">
        <w:rPr>
          <w:rFonts w:ascii="Arial Narrow" w:hAnsi="Arial Narrow"/>
          <w:sz w:val="24"/>
          <w:szCs w:val="24"/>
          <w:lang w:eastAsia="ru-RU"/>
        </w:rPr>
        <w:t>р</w:t>
      </w:r>
      <w:proofErr w:type="gramEnd"/>
      <w:r w:rsidRPr="00481202">
        <w:rPr>
          <w:rFonts w:ascii="Arial Narrow" w:hAnsi="Arial Narrow"/>
          <w:sz w:val="24"/>
          <w:szCs w:val="24"/>
          <w:lang w:eastAsia="ru-RU"/>
        </w:rPr>
        <w:t xml:space="preserve"> е ш и л: </w:t>
      </w:r>
    </w:p>
    <w:p w:rsidR="00E56580" w:rsidRPr="00481202" w:rsidRDefault="00E56580" w:rsidP="00E56580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 Narrow" w:hAnsi="Arial Narrow"/>
          <w:b w:val="0"/>
          <w:sz w:val="24"/>
          <w:szCs w:val="24"/>
        </w:rPr>
      </w:pPr>
      <w:r w:rsidRPr="00481202">
        <w:rPr>
          <w:rFonts w:ascii="Arial Narrow" w:hAnsi="Arial Narrow"/>
          <w:b w:val="0"/>
          <w:sz w:val="24"/>
          <w:szCs w:val="24"/>
          <w:lang w:eastAsia="ru-RU"/>
        </w:rPr>
        <w:t xml:space="preserve">1. Утвердить </w:t>
      </w:r>
      <w:r w:rsidRPr="00481202">
        <w:rPr>
          <w:rFonts w:ascii="Arial Narrow" w:hAnsi="Arial Narrow"/>
          <w:b w:val="0"/>
          <w:sz w:val="24"/>
          <w:szCs w:val="24"/>
        </w:rPr>
        <w:t>Порядок размещения сведений о доходах, расходах, об имуществе и обязательствах имуще</w:t>
      </w:r>
      <w:r w:rsidRPr="00481202">
        <w:rPr>
          <w:rFonts w:ascii="Arial Narrow" w:hAnsi="Arial Narrow"/>
          <w:b w:val="0"/>
          <w:sz w:val="24"/>
          <w:szCs w:val="24"/>
        </w:rPr>
        <w:softHyphen/>
        <w:t>ственного характера лиц, замещающих муниципальные должности, и членов их семей на официальных сайтах органов местного самоуправления в информацион</w:t>
      </w:r>
      <w:r w:rsidRPr="00481202">
        <w:rPr>
          <w:rFonts w:ascii="Arial Narrow" w:hAnsi="Arial Narrow"/>
          <w:b w:val="0"/>
          <w:sz w:val="24"/>
          <w:szCs w:val="24"/>
        </w:rPr>
        <w:softHyphen/>
        <w:t>но-телекоммуникационной сети «Интернет» и предоставления этих сведений об</w:t>
      </w:r>
      <w:r w:rsidRPr="00481202">
        <w:rPr>
          <w:rFonts w:ascii="Arial Narrow" w:hAnsi="Arial Narrow"/>
          <w:b w:val="0"/>
          <w:sz w:val="24"/>
          <w:szCs w:val="24"/>
        </w:rPr>
        <w:softHyphen/>
        <w:t xml:space="preserve">щероссийским средствам массовой информации для опубликования </w:t>
      </w:r>
      <w:r w:rsidRPr="00481202">
        <w:rPr>
          <w:rFonts w:ascii="Arial Narrow" w:hAnsi="Arial Narrow"/>
          <w:b w:val="0"/>
          <w:sz w:val="24"/>
          <w:szCs w:val="24"/>
          <w:lang w:eastAsia="ru-RU"/>
        </w:rPr>
        <w:t>(прилагается).</w:t>
      </w:r>
    </w:p>
    <w:p w:rsidR="00E56580" w:rsidRPr="00481202" w:rsidRDefault="00E56580" w:rsidP="00E56580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81202">
        <w:rPr>
          <w:rFonts w:ascii="Arial Narrow" w:eastAsia="Times New Roman" w:hAnsi="Arial Narrow" w:cs="Times New Roman"/>
          <w:sz w:val="24"/>
          <w:szCs w:val="24"/>
          <w:lang w:eastAsia="ru-RU"/>
        </w:rPr>
        <w:t>2. </w:t>
      </w:r>
      <w:proofErr w:type="gramStart"/>
      <w:r w:rsidRPr="00481202">
        <w:rPr>
          <w:rFonts w:ascii="Arial Narrow" w:eastAsia="Times New Roman" w:hAnsi="Arial Narrow" w:cs="Times New Roman"/>
          <w:sz w:val="24"/>
          <w:szCs w:val="24"/>
          <w:lang w:eastAsia="ru-RU"/>
        </w:rPr>
        <w:t>Контроль за</w:t>
      </w:r>
      <w:proofErr w:type="gramEnd"/>
      <w:r w:rsidRPr="00481202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выполнением настоящего решения оставляю за собой.</w:t>
      </w:r>
    </w:p>
    <w:p w:rsidR="00591C76" w:rsidRPr="00481202" w:rsidRDefault="00EE1F8E" w:rsidP="0021575C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3. </w:t>
      </w:r>
      <w:r w:rsidR="00E56580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Решение вступает в силу со дня его </w:t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обнародования</w:t>
      </w:r>
      <w:r w:rsidR="00E56580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. </w:t>
      </w:r>
    </w:p>
    <w:p w:rsidR="00EE1F8E" w:rsidRPr="00481202" w:rsidRDefault="00EE1F8E" w:rsidP="00EE1F8E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EE1F8E" w:rsidRPr="00481202" w:rsidRDefault="00EE1F8E" w:rsidP="00EE1F8E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EE1F8E" w:rsidRPr="00481202" w:rsidRDefault="00E56580" w:rsidP="00EE1F8E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Председатель Совета </w:t>
      </w:r>
    </w:p>
    <w:p w:rsidR="00EE1F8E" w:rsidRPr="00481202" w:rsidRDefault="00EE1F8E" w:rsidP="00EE1F8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81202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</w:t>
      </w:r>
    </w:p>
    <w:p w:rsidR="00EE1F8E" w:rsidRPr="00481202" w:rsidRDefault="00EE1F8E" w:rsidP="00EE1F8E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481202">
        <w:rPr>
          <w:rFonts w:ascii="Arial Narrow" w:hAnsi="Arial Narrow" w:cs="Times New Roman"/>
          <w:sz w:val="24"/>
          <w:szCs w:val="24"/>
        </w:rPr>
        <w:lastRenderedPageBreak/>
        <w:t>Тбилисского района</w:t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="003A5F05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               </w:t>
      </w:r>
      <w:r w:rsidR="00481202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                  </w:t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А.А </w:t>
      </w:r>
      <w:proofErr w:type="spellStart"/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Лотхов</w:t>
      </w:r>
      <w:proofErr w:type="spellEnd"/>
    </w:p>
    <w:p w:rsidR="00EE1F8E" w:rsidRPr="00062DCB" w:rsidRDefault="00481202" w:rsidP="0021575C">
      <w:pPr>
        <w:ind w:left="5664"/>
        <w:jc w:val="both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            </w:t>
      </w:r>
      <w:r w:rsidRPr="00062DCB">
        <w:rPr>
          <w:rFonts w:ascii="Arial Narrow" w:hAnsi="Arial Narrow"/>
          <w:sz w:val="24"/>
          <w:szCs w:val="24"/>
        </w:rPr>
        <w:t xml:space="preserve">                                                                                </w:t>
      </w:r>
    </w:p>
    <w:p w:rsidR="00481202" w:rsidRPr="00062DCB" w:rsidRDefault="00EE1F8E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          </w:t>
      </w:r>
    </w:p>
    <w:p w:rsidR="00481202" w:rsidRPr="00062DCB" w:rsidRDefault="00481202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:rsidR="00481202" w:rsidRPr="00062DCB" w:rsidRDefault="00481202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:rsidR="00481202" w:rsidRPr="00062DCB" w:rsidRDefault="00481202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:rsidR="00481202" w:rsidRPr="00062DCB" w:rsidRDefault="00481202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:rsidR="00481202" w:rsidRPr="00062DCB" w:rsidRDefault="00481202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:rsidR="00481202" w:rsidRPr="00062DCB" w:rsidRDefault="00481202" w:rsidP="00EE1F8E">
      <w:pPr>
        <w:spacing w:after="0" w:line="240" w:lineRule="auto"/>
        <w:ind w:left="5664"/>
        <w:jc w:val="both"/>
        <w:rPr>
          <w:rFonts w:ascii="Arial Narrow" w:hAnsi="Arial Narrow"/>
          <w:sz w:val="24"/>
          <w:szCs w:val="24"/>
        </w:rPr>
      </w:pPr>
    </w:p>
    <w:p w:rsidR="0021575C" w:rsidRPr="00481202" w:rsidRDefault="00EE1F8E" w:rsidP="00481202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</w:t>
      </w:r>
      <w:r w:rsidR="0021575C" w:rsidRPr="00481202">
        <w:rPr>
          <w:rFonts w:ascii="Arial Narrow" w:hAnsi="Arial Narrow"/>
          <w:sz w:val="24"/>
          <w:szCs w:val="24"/>
        </w:rPr>
        <w:t xml:space="preserve">ПРИЛОЖЕНИЕ </w:t>
      </w:r>
    </w:p>
    <w:p w:rsidR="0021575C" w:rsidRPr="00481202" w:rsidRDefault="0021575C" w:rsidP="00481202">
      <w:pPr>
        <w:spacing w:after="0" w:line="240" w:lineRule="auto"/>
        <w:ind w:left="6381"/>
        <w:jc w:val="right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   УТВЕРЖДЕН</w:t>
      </w:r>
    </w:p>
    <w:p w:rsidR="00481202" w:rsidRPr="00062DCB" w:rsidRDefault="0021575C" w:rsidP="00481202">
      <w:pPr>
        <w:spacing w:after="0" w:line="240" w:lineRule="auto"/>
        <w:ind w:left="5672"/>
        <w:jc w:val="right"/>
        <w:rPr>
          <w:rFonts w:ascii="Arial Narrow" w:hAnsi="Arial Narrow" w:cs="Times New Roman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решением Совета </w:t>
      </w:r>
      <w:r w:rsidR="00EE1F8E" w:rsidRPr="00481202">
        <w:rPr>
          <w:rFonts w:ascii="Arial Narrow" w:hAnsi="Arial Narrow" w:cs="Times New Roman"/>
          <w:sz w:val="24"/>
          <w:szCs w:val="24"/>
        </w:rPr>
        <w:t xml:space="preserve">Ванновского </w:t>
      </w:r>
    </w:p>
    <w:p w:rsidR="00EE1F8E" w:rsidRPr="00481202" w:rsidRDefault="00EE1F8E" w:rsidP="00481202">
      <w:pPr>
        <w:spacing w:after="0" w:line="240" w:lineRule="auto"/>
        <w:ind w:left="5672"/>
        <w:jc w:val="right"/>
        <w:rPr>
          <w:rFonts w:ascii="Arial Narrow" w:hAnsi="Arial Narrow" w:cs="Times New Roman"/>
          <w:sz w:val="24"/>
          <w:szCs w:val="24"/>
        </w:rPr>
      </w:pPr>
      <w:r w:rsidRPr="00481202">
        <w:rPr>
          <w:rFonts w:ascii="Arial Narrow" w:hAnsi="Arial Narrow" w:cs="Times New Roman"/>
          <w:sz w:val="24"/>
          <w:szCs w:val="24"/>
        </w:rPr>
        <w:t xml:space="preserve">сельского поселения    </w:t>
      </w:r>
    </w:p>
    <w:p w:rsidR="0021575C" w:rsidRPr="00481202" w:rsidRDefault="00EE1F8E" w:rsidP="00481202">
      <w:pPr>
        <w:spacing w:after="0" w:line="240" w:lineRule="auto"/>
        <w:ind w:left="5672"/>
        <w:jc w:val="right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 w:cs="Times New Roman"/>
          <w:sz w:val="24"/>
          <w:szCs w:val="24"/>
        </w:rPr>
        <w:t xml:space="preserve">      </w:t>
      </w:r>
      <w:r w:rsidR="00481202" w:rsidRPr="00481202">
        <w:rPr>
          <w:rFonts w:ascii="Arial Narrow" w:hAnsi="Arial Narrow" w:cs="Times New Roman"/>
          <w:sz w:val="24"/>
          <w:szCs w:val="24"/>
        </w:rPr>
        <w:t xml:space="preserve">                         </w:t>
      </w:r>
      <w:r w:rsidRPr="00481202">
        <w:rPr>
          <w:rFonts w:ascii="Arial Narrow" w:hAnsi="Arial Narrow" w:cs="Times New Roman"/>
          <w:sz w:val="24"/>
          <w:szCs w:val="24"/>
        </w:rPr>
        <w:t>Тбилисского района</w:t>
      </w:r>
      <w:r w:rsidR="0021575C" w:rsidRPr="00481202">
        <w:rPr>
          <w:rFonts w:ascii="Arial Narrow" w:hAnsi="Arial Narrow" w:cs="Times New Roman"/>
          <w:sz w:val="24"/>
          <w:szCs w:val="24"/>
        </w:rPr>
        <w:tab/>
      </w:r>
      <w:r w:rsidRPr="00481202">
        <w:rPr>
          <w:rFonts w:ascii="Arial Narrow" w:hAnsi="Arial Narrow"/>
          <w:sz w:val="24"/>
          <w:szCs w:val="24"/>
        </w:rPr>
        <w:tab/>
      </w:r>
      <w:r w:rsidRPr="00481202">
        <w:rPr>
          <w:rFonts w:ascii="Arial Narrow" w:hAnsi="Arial Narrow"/>
          <w:sz w:val="24"/>
          <w:szCs w:val="24"/>
        </w:rPr>
        <w:tab/>
      </w:r>
      <w:r w:rsidRPr="00481202">
        <w:rPr>
          <w:rFonts w:ascii="Arial Narrow" w:hAnsi="Arial Narrow"/>
          <w:sz w:val="24"/>
          <w:szCs w:val="24"/>
        </w:rPr>
        <w:tab/>
      </w:r>
      <w:r w:rsidR="0021575C" w:rsidRPr="00481202">
        <w:rPr>
          <w:rFonts w:ascii="Arial Narrow" w:hAnsi="Arial Narrow"/>
          <w:sz w:val="24"/>
          <w:szCs w:val="24"/>
        </w:rPr>
        <w:tab/>
      </w:r>
      <w:r w:rsidR="0021575C" w:rsidRPr="00481202">
        <w:rPr>
          <w:rFonts w:ascii="Arial Narrow" w:hAnsi="Arial Narrow"/>
          <w:sz w:val="24"/>
          <w:szCs w:val="24"/>
        </w:rPr>
        <w:tab/>
        <w:t xml:space="preserve">          </w:t>
      </w:r>
      <w:r w:rsidRPr="0048120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57E31">
        <w:rPr>
          <w:rFonts w:ascii="Arial Narrow" w:hAnsi="Arial Narrow"/>
          <w:sz w:val="24"/>
          <w:szCs w:val="24"/>
        </w:rPr>
        <w:t>от</w:t>
      </w:r>
      <w:proofErr w:type="gramEnd"/>
      <w:r w:rsidR="00A57E31">
        <w:rPr>
          <w:rFonts w:ascii="Arial Narrow" w:hAnsi="Arial Narrow"/>
          <w:sz w:val="24"/>
          <w:szCs w:val="24"/>
        </w:rPr>
        <w:t xml:space="preserve"> </w:t>
      </w:r>
      <w:r w:rsidR="00062DCB">
        <w:rPr>
          <w:rFonts w:ascii="Arial Narrow" w:hAnsi="Arial Narrow"/>
          <w:sz w:val="24"/>
          <w:szCs w:val="24"/>
        </w:rPr>
        <w:t>_________________</w:t>
      </w:r>
      <w:bookmarkStart w:id="0" w:name="_GoBack"/>
      <w:bookmarkEnd w:id="0"/>
    </w:p>
    <w:p w:rsidR="0021575C" w:rsidRPr="00481202" w:rsidRDefault="0021575C" w:rsidP="00481202">
      <w:pPr>
        <w:jc w:val="right"/>
        <w:rPr>
          <w:rFonts w:ascii="Arial Narrow" w:hAnsi="Arial Narrow"/>
          <w:b/>
          <w:sz w:val="24"/>
          <w:szCs w:val="24"/>
        </w:rPr>
      </w:pPr>
    </w:p>
    <w:p w:rsidR="0021575C" w:rsidRPr="00481202" w:rsidRDefault="0021575C" w:rsidP="0021575C">
      <w:pPr>
        <w:pStyle w:val="40"/>
        <w:shd w:val="clear" w:color="auto" w:fill="auto"/>
        <w:spacing w:before="0" w:line="307" w:lineRule="exact"/>
        <w:ind w:right="20"/>
        <w:rPr>
          <w:rFonts w:ascii="Arial Narrow" w:hAnsi="Arial Narrow"/>
          <w:sz w:val="24"/>
          <w:szCs w:val="24"/>
        </w:rPr>
      </w:pPr>
    </w:p>
    <w:p w:rsidR="0021575C" w:rsidRPr="00481202" w:rsidRDefault="0021575C" w:rsidP="0021575C">
      <w:pPr>
        <w:pStyle w:val="40"/>
        <w:shd w:val="clear" w:color="auto" w:fill="auto"/>
        <w:spacing w:before="0" w:line="307" w:lineRule="exact"/>
        <w:ind w:right="20"/>
        <w:jc w:val="left"/>
        <w:rPr>
          <w:rFonts w:ascii="Arial Narrow" w:hAnsi="Arial Narrow"/>
          <w:sz w:val="24"/>
          <w:szCs w:val="24"/>
        </w:rPr>
      </w:pPr>
    </w:p>
    <w:p w:rsidR="0021575C" w:rsidRPr="00481202" w:rsidRDefault="0021575C" w:rsidP="0021575C">
      <w:pPr>
        <w:pStyle w:val="40"/>
        <w:shd w:val="clear" w:color="auto" w:fill="auto"/>
        <w:spacing w:before="0" w:line="307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ПОРЯДОК</w:t>
      </w:r>
    </w:p>
    <w:p w:rsidR="0021575C" w:rsidRPr="00481202" w:rsidRDefault="0021575C" w:rsidP="0021575C">
      <w:pPr>
        <w:pStyle w:val="40"/>
        <w:shd w:val="clear" w:color="auto" w:fill="auto"/>
        <w:spacing w:before="0" w:after="277" w:line="307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размещения сведений о доходах, расходах, об имуществе и обязательствах имуще</w:t>
      </w:r>
      <w:r w:rsidRPr="00481202">
        <w:rPr>
          <w:rFonts w:ascii="Arial Narrow" w:hAnsi="Arial Narrow"/>
          <w:sz w:val="24"/>
          <w:szCs w:val="24"/>
        </w:rPr>
        <w:softHyphen/>
        <w:t>ственного характера лиц, замещающих муниципальные должности, и членов их семей на официальных сайтах органов местного самоуправления в информацион</w:t>
      </w:r>
      <w:r w:rsidRPr="00481202">
        <w:rPr>
          <w:rFonts w:ascii="Arial Narrow" w:hAnsi="Arial Narrow"/>
          <w:sz w:val="24"/>
          <w:szCs w:val="24"/>
        </w:rPr>
        <w:softHyphen/>
        <w:t>но-телекоммуникационной сети «Интернет» и предоставления этих сведений об</w:t>
      </w:r>
      <w:r w:rsidRPr="00481202">
        <w:rPr>
          <w:rFonts w:ascii="Arial Narrow" w:hAnsi="Arial Narrow"/>
          <w:sz w:val="24"/>
          <w:szCs w:val="24"/>
        </w:rPr>
        <w:softHyphen/>
        <w:t>щероссийским средствам массовой информации для опубликования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36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81202">
        <w:rPr>
          <w:rFonts w:ascii="Arial Narrow" w:hAnsi="Arial Narrow"/>
          <w:sz w:val="24"/>
          <w:szCs w:val="24"/>
        </w:rPr>
        <w:t>Настоящий Порядок разработан в соответствии с Федеральным законом от 25 декабря 2008 года № 273-ФЗ «О противодействии коррупции», Федераль</w:t>
      </w:r>
      <w:r w:rsidRPr="00481202">
        <w:rPr>
          <w:rFonts w:ascii="Arial Narrow" w:hAnsi="Arial Narrow"/>
          <w:sz w:val="24"/>
          <w:szCs w:val="24"/>
        </w:rPr>
        <w:softHyphen/>
        <w:t>ным законом от 3 декабря 2012 года № 230-Ф3 «О контроле за соответствием рас</w:t>
      </w:r>
      <w:r w:rsidRPr="00481202">
        <w:rPr>
          <w:rFonts w:ascii="Arial Narrow" w:hAnsi="Arial Narrow"/>
          <w:sz w:val="24"/>
          <w:szCs w:val="24"/>
        </w:rPr>
        <w:softHyphen/>
        <w:t>ходов лиц, замещающих государственные должности, и иных лиц их доходам», Указом Президента Российской Федерации от 8 июля 2013 года№ 613 «Вопросы противодействия коррупции» (вместе с «Порядком размещения сведений о дохо</w:t>
      </w:r>
      <w:r w:rsidRPr="00481202">
        <w:rPr>
          <w:rFonts w:ascii="Arial Narrow" w:hAnsi="Arial Narrow"/>
          <w:sz w:val="24"/>
          <w:szCs w:val="24"/>
        </w:rPr>
        <w:softHyphen/>
        <w:t>дах, расходах</w:t>
      </w:r>
      <w:proofErr w:type="gramEnd"/>
      <w:r w:rsidRPr="00481202">
        <w:rPr>
          <w:rFonts w:ascii="Arial Narrow" w:hAnsi="Arial Narrow"/>
          <w:sz w:val="24"/>
          <w:szCs w:val="24"/>
        </w:rPr>
        <w:t>, об имуществе и обязательствах имущественного характера отдель</w:t>
      </w:r>
      <w:r w:rsidRPr="00481202">
        <w:rPr>
          <w:rFonts w:ascii="Arial Narrow" w:hAnsi="Arial Narrow"/>
          <w:sz w:val="24"/>
          <w:szCs w:val="24"/>
        </w:rPr>
        <w:softHyphen/>
        <w:t>ных категорий лиц и членов их семей на официальных сайтах федеральных госу</w:t>
      </w:r>
      <w:r w:rsidRPr="00481202">
        <w:rPr>
          <w:rFonts w:ascii="Arial Narrow" w:hAnsi="Arial Narrow"/>
          <w:sz w:val="24"/>
          <w:szCs w:val="24"/>
        </w:rPr>
        <w:softHyphen/>
        <w:t>дарственных органов, органов государственной власти субъектов Российской Фе</w:t>
      </w:r>
      <w:r w:rsidRPr="00481202">
        <w:rPr>
          <w:rFonts w:ascii="Arial Narrow" w:hAnsi="Arial Narrow"/>
          <w:sz w:val="24"/>
          <w:szCs w:val="24"/>
        </w:rPr>
        <w:softHyphen/>
        <w:t>дерации и организаций и предоставления этих сведений общероссийским сред</w:t>
      </w:r>
      <w:r w:rsidRPr="00481202">
        <w:rPr>
          <w:rFonts w:ascii="Arial Narrow" w:hAnsi="Arial Narrow"/>
          <w:sz w:val="24"/>
          <w:szCs w:val="24"/>
        </w:rPr>
        <w:softHyphen/>
        <w:t>ствам массовой информации для опубликования»).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36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81202">
        <w:rPr>
          <w:rFonts w:ascii="Arial Narrow" w:hAnsi="Arial Narrow"/>
          <w:sz w:val="24"/>
          <w:szCs w:val="24"/>
        </w:rPr>
        <w:t xml:space="preserve">Лицо, ответственное за ведение кадровой работы соответствующего органа местного самоуправления, а в представительном органе муниципального образования - постоянная комиссия Совета </w:t>
      </w:r>
      <w:r w:rsidR="00EE1F8E" w:rsidRPr="00481202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481202">
        <w:rPr>
          <w:rFonts w:ascii="Arial Narrow" w:hAnsi="Arial Narrow"/>
          <w:color w:val="C00000"/>
          <w:sz w:val="24"/>
          <w:szCs w:val="24"/>
        </w:rPr>
        <w:t xml:space="preserve"> </w:t>
      </w:r>
      <w:r w:rsidRPr="00481202">
        <w:rPr>
          <w:rFonts w:ascii="Arial Narrow" w:hAnsi="Arial Narrow"/>
          <w:sz w:val="24"/>
          <w:szCs w:val="24"/>
        </w:rPr>
        <w:t xml:space="preserve">по </w:t>
      </w:r>
      <w:r w:rsidR="00EE1F8E" w:rsidRPr="00481202">
        <w:rPr>
          <w:rFonts w:ascii="Arial Narrow" w:hAnsi="Arial Narrow"/>
          <w:sz w:val="24"/>
          <w:szCs w:val="24"/>
        </w:rPr>
        <w:t>экономике, финансам и бюджету</w:t>
      </w:r>
      <w:r w:rsidRPr="00481202">
        <w:rPr>
          <w:rFonts w:ascii="Arial Narrow" w:hAnsi="Arial Narrow"/>
          <w:sz w:val="24"/>
          <w:szCs w:val="24"/>
        </w:rPr>
        <w:t xml:space="preserve"> обязаны размещать сведения о доходах, расходах, об имуществе и обязательствах имущественного характера лиц, замещающих му</w:t>
      </w:r>
      <w:r w:rsidRPr="00481202">
        <w:rPr>
          <w:rFonts w:ascii="Arial Narrow" w:hAnsi="Arial Narrow"/>
          <w:sz w:val="24"/>
          <w:szCs w:val="24"/>
        </w:rPr>
        <w:softHyphen/>
        <w:t>ниципальные должности, их супругов и несовершеннолетних детей (далее - све</w:t>
      </w:r>
      <w:r w:rsidRPr="00481202">
        <w:rPr>
          <w:rFonts w:ascii="Arial Narrow" w:hAnsi="Arial Narrow"/>
          <w:sz w:val="24"/>
          <w:szCs w:val="24"/>
        </w:rPr>
        <w:softHyphen/>
        <w:t>дения о доходах, расходах, об имуществе и обязательствах имущественного</w:t>
      </w:r>
      <w:proofErr w:type="gramEnd"/>
      <w:r w:rsidRPr="00481202">
        <w:rPr>
          <w:rFonts w:ascii="Arial Narrow" w:hAnsi="Arial Narrow"/>
          <w:sz w:val="24"/>
          <w:szCs w:val="24"/>
        </w:rPr>
        <w:t xml:space="preserve"> ха</w:t>
      </w:r>
      <w:r w:rsidRPr="00481202">
        <w:rPr>
          <w:rFonts w:ascii="Arial Narrow" w:hAnsi="Arial Narrow"/>
          <w:sz w:val="24"/>
          <w:szCs w:val="24"/>
        </w:rPr>
        <w:softHyphen/>
        <w:t>рактера) на официальном сайте муниципального образования Тбилисский район в информаци</w:t>
      </w:r>
      <w:r w:rsidRPr="00481202">
        <w:rPr>
          <w:rFonts w:ascii="Arial Narrow" w:hAnsi="Arial Narrow"/>
          <w:sz w:val="24"/>
          <w:szCs w:val="24"/>
        </w:rPr>
        <w:softHyphen/>
        <w:t>онно-телекоммуникационной сети «Интернет» (далее - официальные сайты), а также предоставлять эти сведения общероссийским средствам массовой инфор</w:t>
      </w:r>
      <w:r w:rsidRPr="00481202">
        <w:rPr>
          <w:rFonts w:ascii="Arial Narrow" w:hAnsi="Arial Narrow"/>
          <w:sz w:val="24"/>
          <w:szCs w:val="24"/>
        </w:rPr>
        <w:softHyphen/>
        <w:t>мации для опубликования в связи с их запросами.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36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На официальном сайте размещаются и общероссийским средствам мас</w:t>
      </w:r>
      <w:r w:rsidRPr="00481202">
        <w:rPr>
          <w:rFonts w:ascii="Arial Narrow" w:hAnsi="Arial Narrow"/>
          <w:sz w:val="24"/>
          <w:szCs w:val="24"/>
        </w:rPr>
        <w:softHyphen/>
        <w:t xml:space="preserve">совой информации </w:t>
      </w:r>
      <w:r w:rsidRPr="00481202">
        <w:rPr>
          <w:rFonts w:ascii="Arial Narrow" w:hAnsi="Arial Narrow"/>
          <w:sz w:val="24"/>
          <w:szCs w:val="24"/>
        </w:rPr>
        <w:lastRenderedPageBreak/>
        <w:t>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21575C" w:rsidRPr="00481202" w:rsidRDefault="0021575C" w:rsidP="0021575C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перечень объектов недвижимого имущества, принадлежащих лицу, за</w:t>
      </w:r>
      <w:r w:rsidRPr="00481202">
        <w:rPr>
          <w:rFonts w:ascii="Arial Narrow" w:hAnsi="Arial Narrow"/>
          <w:sz w:val="24"/>
          <w:szCs w:val="24"/>
        </w:rPr>
        <w:softHyphen/>
        <w:t>мещающему муниципальную должность, его супруге (супругу) и несовер</w:t>
      </w:r>
      <w:r w:rsidRPr="00481202">
        <w:rPr>
          <w:rFonts w:ascii="Arial Narrow" w:hAnsi="Arial Narrow"/>
          <w:sz w:val="24"/>
          <w:szCs w:val="24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57E31" w:rsidRDefault="0021575C" w:rsidP="0021575C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перечень транспортных средств с указанием вида и марки, принад</w:t>
      </w:r>
      <w:r w:rsidRPr="00481202">
        <w:rPr>
          <w:rFonts w:ascii="Arial Narrow" w:hAnsi="Arial Narrow"/>
          <w:sz w:val="24"/>
          <w:szCs w:val="24"/>
        </w:rPr>
        <w:softHyphen/>
        <w:t>лежащих на праве собственности лицу, замещающему муниципальную долж</w:t>
      </w:r>
      <w:r w:rsidRPr="00481202">
        <w:rPr>
          <w:rFonts w:ascii="Arial Narrow" w:hAnsi="Arial Narrow"/>
          <w:sz w:val="24"/>
          <w:szCs w:val="24"/>
        </w:rPr>
        <w:softHyphen/>
        <w:t xml:space="preserve">ность, его супруге (супругу) и </w:t>
      </w:r>
    </w:p>
    <w:p w:rsidR="00A57E31" w:rsidRDefault="00A57E31" w:rsidP="00A57E31">
      <w:pPr>
        <w:pStyle w:val="2"/>
        <w:shd w:val="clear" w:color="auto" w:fill="auto"/>
        <w:spacing w:before="0" w:after="0" w:line="331" w:lineRule="exact"/>
        <w:ind w:left="60" w:right="20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</w:p>
    <w:p w:rsidR="00A57E31" w:rsidRDefault="00A57E31" w:rsidP="00A57E31">
      <w:pPr>
        <w:pStyle w:val="2"/>
        <w:shd w:val="clear" w:color="auto" w:fill="auto"/>
        <w:spacing w:before="0" w:after="0" w:line="331" w:lineRule="exact"/>
        <w:ind w:left="60" w:right="20" w:firstLine="0"/>
        <w:rPr>
          <w:rFonts w:ascii="Arial Narrow" w:hAnsi="Arial Narrow"/>
          <w:sz w:val="24"/>
          <w:szCs w:val="24"/>
        </w:rPr>
      </w:pPr>
    </w:p>
    <w:p w:rsidR="0021575C" w:rsidRPr="00481202" w:rsidRDefault="0021575C" w:rsidP="00A57E31">
      <w:pPr>
        <w:pStyle w:val="2"/>
        <w:shd w:val="clear" w:color="auto" w:fill="auto"/>
        <w:spacing w:before="0" w:after="0" w:line="331" w:lineRule="exact"/>
        <w:ind w:left="60" w:right="20" w:firstLine="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>несовершеннолетним детям;</w:t>
      </w:r>
    </w:p>
    <w:p w:rsidR="0021575C" w:rsidRPr="00481202" w:rsidRDefault="0021575C" w:rsidP="0021575C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декларированный годовой доход лица, замещающего муниципальную должность, его супруги (супруга) и несовершеннолетних детей;</w:t>
      </w:r>
    </w:p>
    <w:p w:rsidR="0021575C" w:rsidRPr="00481202" w:rsidRDefault="0021575C" w:rsidP="0021575C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81202">
        <w:rPr>
          <w:rFonts w:ascii="Arial Narrow" w:hAnsi="Arial Narrow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</w:t>
      </w:r>
      <w:r w:rsidRPr="00481202">
        <w:rPr>
          <w:rFonts w:ascii="Arial Narrow" w:hAnsi="Arial Narrow"/>
          <w:sz w:val="24"/>
          <w:szCs w:val="24"/>
        </w:rPr>
        <w:softHyphen/>
        <w:t>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</w:t>
      </w:r>
      <w:r w:rsidRPr="00481202">
        <w:rPr>
          <w:rFonts w:ascii="Arial Narrow" w:hAnsi="Arial Narrow"/>
          <w:sz w:val="24"/>
          <w:szCs w:val="24"/>
        </w:rPr>
        <w:softHyphen/>
        <w:t>пруга) за три последних года, предшествующих отчетному периоду.</w:t>
      </w:r>
      <w:proofErr w:type="gramEnd"/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1575C" w:rsidRPr="00481202" w:rsidRDefault="0021575C" w:rsidP="0021575C">
      <w:pPr>
        <w:pStyle w:val="2"/>
        <w:numPr>
          <w:ilvl w:val="0"/>
          <w:numId w:val="4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81202">
        <w:rPr>
          <w:rFonts w:ascii="Arial Narrow" w:hAnsi="Arial Narrow"/>
          <w:sz w:val="24"/>
          <w:szCs w:val="24"/>
        </w:rPr>
        <w:t>иные сведения (кроме указанных в пункте 3 настоящего Порядка) о до</w:t>
      </w:r>
      <w:r w:rsidRPr="00481202">
        <w:rPr>
          <w:rFonts w:ascii="Arial Narrow" w:hAnsi="Arial Narrow"/>
          <w:sz w:val="24"/>
          <w:szCs w:val="24"/>
        </w:rPr>
        <w:softHyphen/>
        <w:t>ходах, расходах лица, замещающего муниципальную должность, его супруги (су</w:t>
      </w:r>
      <w:r w:rsidRPr="00481202">
        <w:rPr>
          <w:rFonts w:ascii="Arial Narrow" w:hAnsi="Arial Narrow"/>
          <w:sz w:val="24"/>
          <w:szCs w:val="24"/>
        </w:rPr>
        <w:softHyphen/>
        <w:t>пруга) и несовершеннолетних детей, об имуществе, принадлежащем на праве собственности названным лицам, и об их обязательствах имущественного харак</w:t>
      </w:r>
      <w:r w:rsidRPr="00481202">
        <w:rPr>
          <w:rFonts w:ascii="Arial Narrow" w:hAnsi="Arial Narrow"/>
          <w:sz w:val="24"/>
          <w:szCs w:val="24"/>
        </w:rPr>
        <w:softHyphen/>
        <w:t>тера;</w:t>
      </w:r>
      <w:proofErr w:type="gramEnd"/>
    </w:p>
    <w:p w:rsidR="0021575C" w:rsidRPr="00481202" w:rsidRDefault="0021575C" w:rsidP="0021575C">
      <w:pPr>
        <w:pStyle w:val="2"/>
        <w:numPr>
          <w:ilvl w:val="0"/>
          <w:numId w:val="4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персональные данные супруги (супруга), детей и иных членов семьи    ли</w:t>
      </w:r>
      <w:r w:rsidRPr="00481202">
        <w:rPr>
          <w:rFonts w:ascii="Arial Narrow" w:hAnsi="Arial Narrow"/>
          <w:sz w:val="24"/>
          <w:szCs w:val="24"/>
        </w:rPr>
        <w:softHyphen/>
        <w:t>ца, замещающего муниципальную должность;</w:t>
      </w:r>
    </w:p>
    <w:p w:rsidR="0021575C" w:rsidRPr="00481202" w:rsidRDefault="0021575C" w:rsidP="0021575C">
      <w:pPr>
        <w:pStyle w:val="2"/>
        <w:numPr>
          <w:ilvl w:val="0"/>
          <w:numId w:val="4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данные, позволяющие определить место жительства, почтовый адрес, те</w:t>
      </w:r>
      <w:r w:rsidRPr="00481202">
        <w:rPr>
          <w:rFonts w:ascii="Arial Narrow" w:hAnsi="Arial Narrow"/>
          <w:sz w:val="24"/>
          <w:szCs w:val="24"/>
        </w:rPr>
        <w:softHyphen/>
        <w:t>лефон и иные индивидуальные средства коммуникации лица, замещающего му</w:t>
      </w:r>
      <w:r w:rsidRPr="00481202">
        <w:rPr>
          <w:rFonts w:ascii="Arial Narrow" w:hAnsi="Arial Narrow"/>
          <w:sz w:val="24"/>
          <w:szCs w:val="24"/>
        </w:rPr>
        <w:softHyphen/>
        <w:t>ниципальную должность, его супруги (супруга), детей и иных членов семьи;</w:t>
      </w:r>
    </w:p>
    <w:p w:rsidR="0021575C" w:rsidRPr="00481202" w:rsidRDefault="0021575C" w:rsidP="0021575C">
      <w:pPr>
        <w:pStyle w:val="2"/>
        <w:numPr>
          <w:ilvl w:val="0"/>
          <w:numId w:val="4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данные, позволяющие определить местонахождение объектов не</w:t>
      </w:r>
      <w:r w:rsidRPr="00481202">
        <w:rPr>
          <w:rFonts w:ascii="Arial Narrow" w:hAnsi="Arial Narrow"/>
          <w:sz w:val="24"/>
          <w:szCs w:val="24"/>
        </w:rPr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</w:t>
      </w:r>
      <w:r w:rsidRPr="00481202">
        <w:rPr>
          <w:rFonts w:ascii="Arial Narrow" w:hAnsi="Arial Narrow"/>
          <w:sz w:val="24"/>
          <w:szCs w:val="24"/>
        </w:rPr>
        <w:softHyphen/>
        <w:t>ности или находящихся в их пользовании;</w:t>
      </w:r>
    </w:p>
    <w:p w:rsidR="0021575C" w:rsidRPr="00481202" w:rsidRDefault="0021575C" w:rsidP="0021575C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60" w:right="20" w:firstLine="68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информацию, отнесенную к государственной тайне или являющуюся конфиденциальной.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26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Сведения о доходах, расходах, об имуществе и обязательствах иму</w:t>
      </w:r>
      <w:r w:rsidRPr="00481202">
        <w:rPr>
          <w:rFonts w:ascii="Arial Narrow" w:hAnsi="Arial Narrow"/>
          <w:sz w:val="24"/>
          <w:szCs w:val="24"/>
        </w:rPr>
        <w:softHyphen/>
        <w:t>щественного характера, указанные в пункте 3 настоящего Порядка, находятся в информационно-телекоммуникационной сети «Интернет» и ежегодно об</w:t>
      </w:r>
      <w:r w:rsidRPr="00481202">
        <w:rPr>
          <w:rFonts w:ascii="Arial Narrow" w:hAnsi="Arial Narrow"/>
          <w:sz w:val="24"/>
          <w:szCs w:val="24"/>
        </w:rPr>
        <w:softHyphen/>
        <w:t>новляются в течение 14 рабочих дней со дня истечения срока, установленного для их подачи.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26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лицом, ответственным за ведение кадровой работы соответствующего органа местного самоуправления, в представительном органе муниципального образования, постоянной комиссией Совета </w:t>
      </w:r>
      <w:r w:rsidR="00D844B7" w:rsidRPr="00481202">
        <w:rPr>
          <w:rFonts w:ascii="Arial Narrow" w:hAnsi="Arial Narrow"/>
          <w:sz w:val="24"/>
          <w:szCs w:val="24"/>
        </w:rPr>
        <w:t xml:space="preserve">Ванновского сельского поселения Тбилисского района </w:t>
      </w:r>
      <w:r w:rsidRPr="00481202">
        <w:rPr>
          <w:rFonts w:ascii="Arial Narrow" w:hAnsi="Arial Narrow"/>
          <w:sz w:val="24"/>
          <w:szCs w:val="24"/>
        </w:rPr>
        <w:t xml:space="preserve">по </w:t>
      </w:r>
      <w:r w:rsidR="00D844B7" w:rsidRPr="00481202">
        <w:rPr>
          <w:rFonts w:ascii="Arial Narrow" w:hAnsi="Arial Narrow"/>
          <w:sz w:val="24"/>
          <w:szCs w:val="24"/>
        </w:rPr>
        <w:t>экономике финансам и бюджету</w:t>
      </w:r>
      <w:r w:rsidRPr="00481202">
        <w:rPr>
          <w:rFonts w:ascii="Arial Narrow" w:hAnsi="Arial Narrow"/>
          <w:sz w:val="24"/>
          <w:szCs w:val="24"/>
        </w:rPr>
        <w:t>.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41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lastRenderedPageBreak/>
        <w:t xml:space="preserve">Лицо, ответственное за ведение кадровой работы соответствующего органа местного самоуправления, а в представительном органе </w:t>
      </w:r>
      <w:r w:rsidR="00D844B7" w:rsidRPr="00481202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481202">
        <w:rPr>
          <w:rFonts w:ascii="Arial Narrow" w:hAnsi="Arial Narrow"/>
          <w:sz w:val="24"/>
          <w:szCs w:val="24"/>
        </w:rPr>
        <w:t xml:space="preserve"> - постоянная комиссия Совета </w:t>
      </w:r>
      <w:r w:rsidR="00D844B7" w:rsidRPr="00481202">
        <w:rPr>
          <w:rFonts w:ascii="Arial Narrow" w:hAnsi="Arial Narrow"/>
          <w:sz w:val="24"/>
          <w:szCs w:val="24"/>
        </w:rPr>
        <w:t xml:space="preserve">  Ванновского сельского поселения Тбилисского района по экономике финансам и бюджету</w:t>
      </w:r>
      <w:r w:rsidRPr="00481202">
        <w:rPr>
          <w:rFonts w:ascii="Arial Narrow" w:hAnsi="Arial Narrow"/>
          <w:sz w:val="24"/>
          <w:szCs w:val="24"/>
        </w:rPr>
        <w:t>:</w:t>
      </w:r>
    </w:p>
    <w:p w:rsidR="0021575C" w:rsidRDefault="0021575C" w:rsidP="0021575C">
      <w:pPr>
        <w:pStyle w:val="2"/>
        <w:numPr>
          <w:ilvl w:val="0"/>
          <w:numId w:val="5"/>
        </w:numPr>
        <w:shd w:val="clear" w:color="auto" w:fill="auto"/>
        <w:spacing w:before="0" w:after="0" w:line="341" w:lineRule="exact"/>
        <w:ind w:left="20" w:right="20" w:firstLine="70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в течение трех рабочих дней со дня поступления запроса от обще</w:t>
      </w:r>
      <w:r w:rsidRPr="00481202">
        <w:rPr>
          <w:rFonts w:ascii="Arial Narrow" w:hAnsi="Arial Narrow"/>
          <w:sz w:val="24"/>
          <w:szCs w:val="24"/>
        </w:rPr>
        <w:softHyphen/>
        <w:t>российского средства массовой информации сообщают о нем лицу, заме</w:t>
      </w:r>
      <w:r w:rsidRPr="00481202">
        <w:rPr>
          <w:rFonts w:ascii="Arial Narrow" w:hAnsi="Arial Narrow"/>
          <w:sz w:val="24"/>
          <w:szCs w:val="24"/>
        </w:rPr>
        <w:softHyphen/>
        <w:t>щающему муниципальную должность, в отношении которого поступил запрос;</w:t>
      </w:r>
    </w:p>
    <w:p w:rsidR="00A57E31" w:rsidRPr="00481202" w:rsidRDefault="00A57E31" w:rsidP="00A57E31">
      <w:pPr>
        <w:pStyle w:val="2"/>
        <w:shd w:val="clear" w:color="auto" w:fill="auto"/>
        <w:spacing w:before="0" w:after="0" w:line="341" w:lineRule="exact"/>
        <w:ind w:left="720" w:right="20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</w:p>
    <w:p w:rsidR="0021575C" w:rsidRPr="00481202" w:rsidRDefault="0021575C" w:rsidP="0021575C">
      <w:pPr>
        <w:pStyle w:val="2"/>
        <w:numPr>
          <w:ilvl w:val="0"/>
          <w:numId w:val="5"/>
        </w:numPr>
        <w:shd w:val="clear" w:color="auto" w:fill="auto"/>
        <w:spacing w:before="0" w:after="0" w:line="341" w:lineRule="exact"/>
        <w:ind w:left="20" w:right="20" w:firstLine="70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в течение семи рабочих дней со дня поступления запроса от обще</w:t>
      </w:r>
      <w:r w:rsidRPr="00481202">
        <w:rPr>
          <w:rFonts w:ascii="Arial Narrow" w:hAnsi="Arial Narrow"/>
          <w:sz w:val="24"/>
          <w:szCs w:val="24"/>
        </w:rPr>
        <w:softHyphen/>
        <w:t>российского средства массовой информации обеспечивают предоставление све</w:t>
      </w:r>
      <w:r w:rsidRPr="00481202">
        <w:rPr>
          <w:rFonts w:ascii="Arial Narrow" w:hAnsi="Arial Narrow"/>
          <w:sz w:val="24"/>
          <w:szCs w:val="24"/>
        </w:rPr>
        <w:softHyphen/>
        <w:t>дений, указанных в пункте 3 настоящего Порядка, в том случае, если за</w:t>
      </w:r>
      <w:r w:rsidRPr="00481202">
        <w:rPr>
          <w:rFonts w:ascii="Arial Narrow" w:hAnsi="Arial Narrow"/>
          <w:sz w:val="24"/>
          <w:szCs w:val="24"/>
        </w:rPr>
        <w:softHyphen/>
        <w:t>прашиваемые сведения отсутствуют на официальных сайтах.</w:t>
      </w:r>
    </w:p>
    <w:p w:rsidR="0021575C" w:rsidRPr="00481202" w:rsidRDefault="0021575C" w:rsidP="0021575C">
      <w:pPr>
        <w:pStyle w:val="2"/>
        <w:numPr>
          <w:ilvl w:val="0"/>
          <w:numId w:val="2"/>
        </w:numPr>
        <w:shd w:val="clear" w:color="auto" w:fill="auto"/>
        <w:spacing w:before="0" w:after="0" w:line="341" w:lineRule="exact"/>
        <w:ind w:right="20"/>
        <w:rPr>
          <w:rFonts w:ascii="Arial Narrow" w:hAnsi="Arial Narrow"/>
          <w:sz w:val="24"/>
          <w:szCs w:val="24"/>
        </w:rPr>
      </w:pPr>
      <w:r w:rsidRPr="00481202">
        <w:rPr>
          <w:rFonts w:ascii="Arial Narrow" w:hAnsi="Arial Narrow"/>
          <w:sz w:val="24"/>
          <w:szCs w:val="24"/>
        </w:rPr>
        <w:t xml:space="preserve">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</w:t>
      </w:r>
      <w:r w:rsidRPr="00481202">
        <w:rPr>
          <w:rFonts w:ascii="Arial Narrow" w:hAnsi="Arial Narrow"/>
          <w:sz w:val="24"/>
          <w:szCs w:val="24"/>
        </w:rPr>
        <w:softHyphen/>
        <w:t>ликования, несут в соответствии с законодательством Российской Федерации от</w:t>
      </w:r>
      <w:r w:rsidRPr="00481202">
        <w:rPr>
          <w:rFonts w:ascii="Arial Narrow" w:hAnsi="Arial Narrow"/>
          <w:sz w:val="24"/>
          <w:szCs w:val="24"/>
        </w:rPr>
        <w:softHyphen/>
        <w:t>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1575C" w:rsidRPr="00481202" w:rsidRDefault="0021575C" w:rsidP="0021575C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</w:p>
    <w:p w:rsidR="0021575C" w:rsidRPr="00481202" w:rsidRDefault="0021575C" w:rsidP="0021575C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</w:p>
    <w:p w:rsidR="00D844B7" w:rsidRPr="00481202" w:rsidRDefault="00D844B7" w:rsidP="00D844B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Председатель Совета </w:t>
      </w:r>
    </w:p>
    <w:p w:rsidR="00D844B7" w:rsidRPr="00481202" w:rsidRDefault="00D844B7" w:rsidP="00D844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81202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</w:t>
      </w:r>
    </w:p>
    <w:p w:rsidR="00D844B7" w:rsidRPr="00481202" w:rsidRDefault="00D844B7" w:rsidP="00D844B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481202">
        <w:rPr>
          <w:rFonts w:ascii="Arial Narrow" w:hAnsi="Arial Narrow" w:cs="Times New Roman"/>
          <w:sz w:val="24"/>
          <w:szCs w:val="24"/>
        </w:rPr>
        <w:t>Тбилисского района</w:t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  <w:t xml:space="preserve">                </w:t>
      </w:r>
      <w:r w:rsidR="00A92934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                 </w:t>
      </w:r>
      <w:r w:rsidR="00A57E3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          </w:t>
      </w:r>
      <w:r w:rsidR="00A92934"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А.А </w:t>
      </w:r>
      <w:proofErr w:type="spellStart"/>
      <w:r w:rsidRPr="00481202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Лотхов</w:t>
      </w:r>
      <w:proofErr w:type="spellEnd"/>
    </w:p>
    <w:p w:rsidR="00D844B7" w:rsidRPr="00481202" w:rsidRDefault="00D844B7" w:rsidP="00D844B7">
      <w:pPr>
        <w:ind w:left="5664"/>
        <w:jc w:val="both"/>
        <w:rPr>
          <w:rFonts w:ascii="Arial Narrow" w:hAnsi="Arial Narrow"/>
          <w:sz w:val="24"/>
          <w:szCs w:val="24"/>
        </w:rPr>
      </w:pPr>
    </w:p>
    <w:p w:rsidR="0021575C" w:rsidRDefault="0021575C" w:rsidP="0021575C">
      <w:pPr>
        <w:sectPr w:rsidR="0021575C">
          <w:pgSz w:w="11909" w:h="16838"/>
          <w:pgMar w:top="1134" w:right="567" w:bottom="1134" w:left="1701" w:header="0" w:footer="3" w:gutter="0"/>
          <w:cols w:space="720"/>
        </w:sectPr>
      </w:pPr>
    </w:p>
    <w:p w:rsidR="0021575C" w:rsidRDefault="0021575C" w:rsidP="0021575C">
      <w:pPr>
        <w:pStyle w:val="80"/>
        <w:shd w:val="clear" w:color="auto" w:fill="auto"/>
        <w:spacing w:after="62" w:line="320" w:lineRule="exact"/>
        <w:ind w:right="40"/>
        <w:jc w:val="left"/>
        <w:rPr>
          <w:rFonts w:asciiTheme="minorHAnsi" w:hAnsiTheme="minorHAnsi"/>
        </w:rPr>
      </w:pPr>
    </w:p>
    <w:p w:rsidR="0021575C" w:rsidRPr="0021575C" w:rsidRDefault="0021575C" w:rsidP="003A5F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1575C" w:rsidRPr="0021575C" w:rsidSect="0000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Lucida Sans Unicode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FBC"/>
    <w:rsid w:val="00006C38"/>
    <w:rsid w:val="00031129"/>
    <w:rsid w:val="00062DCB"/>
    <w:rsid w:val="00087AEB"/>
    <w:rsid w:val="000A35C4"/>
    <w:rsid w:val="00115FB0"/>
    <w:rsid w:val="001F3C41"/>
    <w:rsid w:val="0021575C"/>
    <w:rsid w:val="00242433"/>
    <w:rsid w:val="003A5F05"/>
    <w:rsid w:val="00481202"/>
    <w:rsid w:val="00591C76"/>
    <w:rsid w:val="00591DFD"/>
    <w:rsid w:val="006B3E0E"/>
    <w:rsid w:val="00820762"/>
    <w:rsid w:val="00951D93"/>
    <w:rsid w:val="009C09E1"/>
    <w:rsid w:val="00A57E31"/>
    <w:rsid w:val="00A92934"/>
    <w:rsid w:val="00AC0849"/>
    <w:rsid w:val="00B324E7"/>
    <w:rsid w:val="00D844B7"/>
    <w:rsid w:val="00DB7228"/>
    <w:rsid w:val="00E56580"/>
    <w:rsid w:val="00E929D9"/>
    <w:rsid w:val="00EA6333"/>
    <w:rsid w:val="00EE1F8E"/>
    <w:rsid w:val="00F4026C"/>
    <w:rsid w:val="00F57321"/>
    <w:rsid w:val="00F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E1"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8">
    <w:name w:val="Основной текст (8)_"/>
    <w:basedOn w:val="a0"/>
    <w:link w:val="80"/>
    <w:locked/>
    <w:rsid w:val="0021575C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1575C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  <w:style w:type="paragraph" w:styleId="a8">
    <w:name w:val="No Spacing"/>
    <w:uiPriority w:val="1"/>
    <w:qFormat/>
    <w:rsid w:val="00062D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CEB3-F651-4335-8FCD-4DE07882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25</cp:revision>
  <cp:lastPrinted>2016-04-25T07:26:00Z</cp:lastPrinted>
  <dcterms:created xsi:type="dcterms:W3CDTF">2016-04-04T07:09:00Z</dcterms:created>
  <dcterms:modified xsi:type="dcterms:W3CDTF">2016-05-06T05:13:00Z</dcterms:modified>
</cp:coreProperties>
</file>